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1DD" w:rsidRDefault="00257249" w:rsidP="00257249">
      <w:pPr>
        <w:jc w:val="both"/>
      </w:pPr>
      <w:proofErr w:type="spellStart"/>
      <w:r>
        <w:t>Mi</w:t>
      </w:r>
      <w:r>
        <w:t>ndy</w:t>
      </w:r>
      <w:proofErr w:type="spellEnd"/>
      <w:r>
        <w:t xml:space="preserve"> </w:t>
      </w:r>
      <w:proofErr w:type="spellStart"/>
      <w:r>
        <w:t>Mejia</w:t>
      </w:r>
      <w:proofErr w:type="spellEnd"/>
      <w:r>
        <w:t xml:space="preserve"> a </w:t>
      </w:r>
      <w:proofErr w:type="spellStart"/>
      <w:r>
        <w:t>Hamline</w:t>
      </w:r>
      <w:proofErr w:type="spellEnd"/>
      <w:r>
        <w:t xml:space="preserve"> Universityn </w:t>
      </w:r>
      <w:r>
        <w:t>sz</w:t>
      </w:r>
      <w:r>
        <w:t xml:space="preserve">erezte diplomáját. A minnesotai </w:t>
      </w:r>
      <w:r>
        <w:t>farm</w:t>
      </w:r>
      <w:r>
        <w:t>ercsaládból származó írónő</w:t>
      </w:r>
      <w:bookmarkStart w:id="0" w:name="_GoBack"/>
      <w:bookmarkEnd w:id="0"/>
      <w:r>
        <w:t xml:space="preserve"> most </w:t>
      </w:r>
      <w:r>
        <w:t>Mi</w:t>
      </w:r>
      <w:r>
        <w:t xml:space="preserve">nneapolisban él férjével és két gyermekével. </w:t>
      </w:r>
      <w:r>
        <w:t>Az író</w:t>
      </w:r>
      <w:r>
        <w:t xml:space="preserve">i hitvallása: „Azért írok, mert </w:t>
      </w:r>
      <w:r>
        <w:t>hiszek</w:t>
      </w:r>
      <w:r>
        <w:t xml:space="preserve"> a fantáziám realitásában, és a </w:t>
      </w:r>
      <w:r>
        <w:t>kitalációim igazságában.”</w:t>
      </w:r>
    </w:p>
    <w:sectPr w:rsidR="00C34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2E"/>
    <w:rsid w:val="00257249"/>
    <w:rsid w:val="00C32A2E"/>
    <w:rsid w:val="00C3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1CCC8-4AEB-477A-B8D9-0E492476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221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2018-08-08T13:46:00Z</dcterms:created>
  <dcterms:modified xsi:type="dcterms:W3CDTF">2018-08-08T13:47:00Z</dcterms:modified>
</cp:coreProperties>
</file>